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40"/>
      </w:tblGrid>
      <w:tr w:rsidR="00121010" w:rsidRPr="00121010" w:rsidTr="00121010">
        <w:trPr>
          <w:tblCellSpacing w:w="0" w:type="dxa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21010" w:rsidRPr="00121010" w:rsidRDefault="0012101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606D78"/>
              </w:rPr>
            </w:pPr>
            <w:r w:rsidRPr="00121010">
              <w:rPr>
                <w:rFonts w:ascii="Arial" w:hAnsi="Arial" w:cs="Arial"/>
                <w:b/>
                <w:bCs/>
                <w:color w:val="36495F"/>
              </w:rPr>
              <w:t>NOTICE OF REGULAR MONTHLY BOARD MEETING</w:t>
            </w:r>
          </w:p>
          <w:p w:rsidR="00121010" w:rsidRPr="00121010" w:rsidRDefault="0012101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606D78"/>
              </w:rPr>
            </w:pPr>
            <w:r w:rsidRPr="00121010">
              <w:rPr>
                <w:rFonts w:ascii="Arial" w:hAnsi="Arial" w:cs="Arial"/>
                <w:b/>
                <w:bCs/>
                <w:color w:val="36495F"/>
              </w:rPr>
              <w:t>OF THE LOCUST CENTRAL BUSINESS DISTRICT</w:t>
            </w:r>
          </w:p>
        </w:tc>
      </w:tr>
    </w:tbl>
    <w:p w:rsidR="00121010" w:rsidRDefault="00121010" w:rsidP="00121010">
      <w:pPr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40"/>
      </w:tblGrid>
      <w:tr w:rsidR="00121010" w:rsidRPr="00121010" w:rsidTr="00121010">
        <w:trPr>
          <w:tblCellSpacing w:w="0" w:type="dxa"/>
        </w:trPr>
        <w:tc>
          <w:tcPr>
            <w:tcW w:w="0" w:type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121010" w:rsidRPr="00121010" w:rsidRDefault="001210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color w:val="36495F"/>
              </w:rPr>
              <w:t>Duly posted at the office of the Locust Central Business District on </w:t>
            </w:r>
            <w:r w:rsidR="000B5DAD">
              <w:rPr>
                <w:rFonts w:ascii="Arial" w:hAnsi="Arial" w:cs="Arial"/>
                <w:color w:val="36495F"/>
              </w:rPr>
              <w:t>September 6</w:t>
            </w:r>
            <w:r w:rsidRPr="00121010">
              <w:rPr>
                <w:rFonts w:ascii="Arial" w:hAnsi="Arial" w:cs="Arial"/>
                <w:color w:val="36495F"/>
              </w:rPr>
              <w:t xml:space="preserve">, 2025 at </w:t>
            </w:r>
            <w:r w:rsidR="000B5DAD">
              <w:rPr>
                <w:rFonts w:ascii="Arial" w:hAnsi="Arial" w:cs="Arial"/>
                <w:color w:val="36495F"/>
              </w:rPr>
              <w:t>4:</w:t>
            </w:r>
            <w:r w:rsidR="003B044E">
              <w:rPr>
                <w:rFonts w:ascii="Arial" w:hAnsi="Arial" w:cs="Arial"/>
                <w:color w:val="36495F"/>
              </w:rPr>
              <w:t>25</w:t>
            </w:r>
            <w:r w:rsidRPr="00713F88">
              <w:rPr>
                <w:rFonts w:ascii="Arial" w:hAnsi="Arial" w:cs="Arial"/>
                <w:color w:val="36495F"/>
              </w:rPr>
              <w:t>p.m.</w:t>
            </w:r>
          </w:p>
          <w:p w:rsidR="004723DB" w:rsidRPr="00121010" w:rsidRDefault="00121010" w:rsidP="004723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color w:val="000000"/>
              </w:rPr>
              <w:t>Notice is hereby given that the Board of Commissioners of the Locust Central Business District will conduct its regular monthly meeting at </w:t>
            </w:r>
            <w:r w:rsidRPr="00121010">
              <w:rPr>
                <w:rFonts w:ascii="Arial" w:hAnsi="Arial" w:cs="Arial"/>
                <w:b/>
                <w:bCs/>
                <w:color w:val="000000"/>
              </w:rPr>
              <w:t>4:30 p.m. on </w:t>
            </w:r>
            <w:r w:rsidRPr="00121010">
              <w:rPr>
                <w:rFonts w:ascii="Arial" w:hAnsi="Arial" w:cs="Arial"/>
                <w:b/>
                <w:bCs/>
                <w:color w:val="002FFF"/>
              </w:rPr>
              <w:t>Wednesday,</w:t>
            </w:r>
            <w:r w:rsidRPr="00121010">
              <w:rPr>
                <w:rFonts w:ascii="Arial" w:hAnsi="Arial" w:cs="Arial"/>
                <w:color w:val="002FFF"/>
              </w:rPr>
              <w:t> </w:t>
            </w:r>
            <w:r w:rsidR="002C4033">
              <w:rPr>
                <w:rFonts w:ascii="Arial" w:hAnsi="Arial" w:cs="Arial"/>
                <w:b/>
                <w:bCs/>
                <w:color w:val="002FFF"/>
              </w:rPr>
              <w:t>August</w:t>
            </w:r>
            <w:r w:rsidR="004723DB">
              <w:rPr>
                <w:rFonts w:ascii="Arial" w:hAnsi="Arial" w:cs="Arial"/>
                <w:b/>
                <w:bCs/>
                <w:color w:val="002FFF"/>
              </w:rPr>
              <w:t xml:space="preserve"> </w:t>
            </w:r>
            <w:r w:rsidR="002C4033">
              <w:rPr>
                <w:rFonts w:ascii="Arial" w:hAnsi="Arial" w:cs="Arial"/>
                <w:b/>
                <w:bCs/>
                <w:color w:val="002FFF"/>
              </w:rPr>
              <w:t>10</w:t>
            </w:r>
            <w:r w:rsidRPr="00121010">
              <w:rPr>
                <w:rFonts w:ascii="Arial" w:hAnsi="Arial" w:cs="Arial"/>
                <w:color w:val="002FFF"/>
              </w:rPr>
              <w:t>,</w:t>
            </w:r>
            <w:r w:rsidRPr="00121010">
              <w:rPr>
                <w:rFonts w:ascii="Arial" w:hAnsi="Arial" w:cs="Arial"/>
                <w:b/>
                <w:bCs/>
                <w:color w:val="002FFF"/>
              </w:rPr>
              <w:t> 2025</w:t>
            </w:r>
            <w:r w:rsidRPr="00121010">
              <w:rPr>
                <w:rFonts w:ascii="Arial" w:hAnsi="Arial" w:cs="Arial"/>
                <w:b/>
                <w:bCs/>
                <w:color w:val="000000"/>
              </w:rPr>
              <w:t> at </w:t>
            </w:r>
            <w:r w:rsidRPr="00121010">
              <w:rPr>
                <w:rFonts w:ascii="Arial" w:hAnsi="Arial" w:cs="Arial"/>
                <w:b/>
                <w:bCs/>
                <w:color w:val="294B93"/>
              </w:rPr>
              <w:t>The Draper</w:t>
            </w:r>
            <w:r w:rsidRPr="00121010">
              <w:rPr>
                <w:rFonts w:ascii="Arial" w:hAnsi="Arial" w:cs="Arial"/>
                <w:b/>
                <w:bCs/>
                <w:color w:val="000000"/>
              </w:rPr>
              <w:t> located at </w:t>
            </w:r>
            <w:r w:rsidRPr="00121010">
              <w:rPr>
                <w:rFonts w:ascii="Arial" w:hAnsi="Arial" w:cs="Arial"/>
                <w:b/>
                <w:bCs/>
                <w:color w:val="002FFF"/>
              </w:rPr>
              <w:t>2223 Locust Street</w:t>
            </w:r>
            <w:r w:rsidRPr="00121010">
              <w:rPr>
                <w:rFonts w:ascii="Arial" w:hAnsi="Arial" w:cs="Arial"/>
                <w:b/>
                <w:bCs/>
                <w:color w:val="000000"/>
              </w:rPr>
              <w:t xml:space="preserve">, 1st Floor Conference Room, </w:t>
            </w:r>
            <w:proofErr w:type="gramStart"/>
            <w:r w:rsidRPr="00121010">
              <w:rPr>
                <w:rFonts w:ascii="Arial" w:hAnsi="Arial" w:cs="Arial"/>
                <w:b/>
                <w:bCs/>
                <w:color w:val="000000"/>
              </w:rPr>
              <w:t>St</w:t>
            </w:r>
            <w:proofErr w:type="gramEnd"/>
            <w:r w:rsidRPr="00121010">
              <w:rPr>
                <w:rFonts w:ascii="Arial" w:hAnsi="Arial" w:cs="Arial"/>
                <w:b/>
                <w:bCs/>
                <w:color w:val="000000"/>
              </w:rPr>
              <w:t>. Louis, Missouri 63103.</w:t>
            </w:r>
            <w:r w:rsidR="00BC5BAC" w:rsidRPr="00121010">
              <w:rPr>
                <w:rFonts w:ascii="Arial" w:hAnsi="Arial" w:cs="Arial"/>
                <w:b/>
                <w:bCs/>
                <w:color w:val="294B93"/>
              </w:rPr>
              <w:t xml:space="preserve"> </w:t>
            </w:r>
            <w:r w:rsidR="004723DB" w:rsidRPr="00121010">
              <w:rPr>
                <w:rFonts w:ascii="Arial" w:hAnsi="Arial" w:cs="Arial"/>
                <w:b/>
                <w:bCs/>
                <w:color w:val="000000"/>
              </w:rPr>
              <w:t>Parking is available on Locust Street (Metered street parking out front)</w:t>
            </w:r>
            <w:r w:rsidR="004723DB" w:rsidRPr="00121010">
              <w:rPr>
                <w:rFonts w:ascii="Arial" w:hAnsi="Arial" w:cs="Arial"/>
                <w:b/>
                <w:bCs/>
                <w:color w:val="294B93"/>
              </w:rPr>
              <w:t>. </w:t>
            </w:r>
          </w:p>
          <w:p w:rsidR="004723DB" w:rsidRDefault="004723DB" w:rsidP="00BC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294B93"/>
              </w:rPr>
            </w:pPr>
          </w:p>
          <w:p w:rsidR="00BC5BAC" w:rsidRPr="00121010" w:rsidRDefault="00BC5BAC" w:rsidP="00BC5B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b/>
                <w:bCs/>
                <w:color w:val="294B93"/>
              </w:rPr>
              <w:t>Virtual Meeting Option Available.</w:t>
            </w:r>
            <w:r w:rsidRPr="00121010">
              <w:rPr>
                <w:rFonts w:ascii="Arial" w:hAnsi="Arial" w:cs="Arial"/>
                <w:color w:val="36495F"/>
              </w:rPr>
              <w:t> </w:t>
            </w:r>
          </w:p>
          <w:p w:rsidR="00121010" w:rsidRPr="00121010" w:rsidRDefault="00121010" w:rsidP="00BC5B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6495F"/>
              </w:rPr>
            </w:pPr>
          </w:p>
          <w:p w:rsidR="00121010" w:rsidRPr="00121010" w:rsidRDefault="001210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color w:val="36495F"/>
              </w:rPr>
              <w:t>The agenda for the meeting includes the following:</w:t>
            </w:r>
          </w:p>
          <w:p w:rsidR="006C3863" w:rsidRPr="006C3863" w:rsidRDefault="006C3863" w:rsidP="00BC5B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b/>
                <w:sz w:val="24"/>
                <w:szCs w:val="24"/>
              </w:rPr>
              <w:t>Call to Order by Chairman</w:t>
            </w:r>
          </w:p>
          <w:p w:rsidR="00121010" w:rsidRPr="006C3863" w:rsidRDefault="00121010" w:rsidP="00BC5B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Meeting Procedures</w:t>
            </w:r>
          </w:p>
          <w:p w:rsidR="00121010" w:rsidRPr="006C3863" w:rsidRDefault="00121010" w:rsidP="001210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Approval of Minutes</w:t>
            </w:r>
          </w:p>
          <w:p w:rsidR="00121010" w:rsidRPr="006C3863" w:rsidRDefault="00121010" w:rsidP="001210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Treasurer’s Report    </w:t>
            </w:r>
          </w:p>
          <w:p w:rsidR="00121010" w:rsidRPr="006C3863" w:rsidRDefault="00121010" w:rsidP="001210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Committee Reports</w:t>
            </w:r>
          </w:p>
          <w:p w:rsidR="00121010" w:rsidRPr="006C3863" w:rsidRDefault="00121010" w:rsidP="001210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Community Input</w:t>
            </w:r>
          </w:p>
          <w:p w:rsidR="00121010" w:rsidRPr="006C3863" w:rsidRDefault="00121010" w:rsidP="001210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Executive Director’s Report</w:t>
            </w:r>
          </w:p>
          <w:p w:rsidR="00121010" w:rsidRDefault="00121010" w:rsidP="0012101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9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hAnsi="Arial" w:cs="Arial"/>
                <w:sz w:val="24"/>
                <w:szCs w:val="24"/>
              </w:rPr>
              <w:t>LBD Admin Report</w:t>
            </w:r>
          </w:p>
          <w:p w:rsidR="00D95C7C" w:rsidRPr="006866DD" w:rsidRDefault="00121010" w:rsidP="006866DD">
            <w:pPr>
              <w:numPr>
                <w:ilvl w:val="0"/>
                <w:numId w:val="4"/>
              </w:numPr>
              <w:spacing w:after="0" w:line="240" w:lineRule="auto"/>
              <w:ind w:left="9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3863">
              <w:rPr>
                <w:rFonts w:ascii="Arial" w:hAnsi="Arial" w:cs="Arial"/>
                <w:b/>
                <w:sz w:val="24"/>
                <w:szCs w:val="24"/>
              </w:rPr>
              <w:t>Old Business</w:t>
            </w:r>
          </w:p>
          <w:p w:rsidR="00D95C7C" w:rsidRPr="00D95C7C" w:rsidRDefault="00D95C7C" w:rsidP="00D95C7C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5C7C">
              <w:rPr>
                <w:rFonts w:ascii="Arial" w:hAnsi="Arial" w:cs="Arial"/>
                <w:sz w:val="24"/>
                <w:szCs w:val="24"/>
              </w:rPr>
              <w:t xml:space="preserve">LBD Grand Opening </w:t>
            </w:r>
            <w:r>
              <w:rPr>
                <w:rFonts w:ascii="Arial" w:hAnsi="Arial" w:cs="Arial"/>
                <w:sz w:val="24"/>
                <w:szCs w:val="24"/>
              </w:rPr>
              <w:t>Acknowledgements</w:t>
            </w:r>
          </w:p>
          <w:p w:rsidR="00121010" w:rsidRPr="006C3863" w:rsidRDefault="00121010" w:rsidP="00BC5BAC">
            <w:pPr>
              <w:numPr>
                <w:ilvl w:val="0"/>
                <w:numId w:val="4"/>
              </w:numPr>
              <w:spacing w:after="0" w:line="240" w:lineRule="auto"/>
              <w:ind w:left="907"/>
              <w:rPr>
                <w:rFonts w:ascii="Arial" w:hAnsi="Arial" w:cs="Arial"/>
                <w:b/>
                <w:sz w:val="24"/>
                <w:szCs w:val="24"/>
              </w:rPr>
            </w:pPr>
            <w:r w:rsidRPr="006C3863">
              <w:rPr>
                <w:rFonts w:ascii="Arial" w:hAnsi="Arial" w:cs="Arial"/>
                <w:b/>
                <w:sz w:val="24"/>
                <w:szCs w:val="24"/>
              </w:rPr>
              <w:t>New Business</w:t>
            </w:r>
          </w:p>
          <w:p w:rsidR="00291430" w:rsidRPr="006C3863" w:rsidRDefault="00291430" w:rsidP="006C386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07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r w:rsidRPr="006C3863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2026 Budget Due - November 1, 2025</w:t>
            </w:r>
          </w:p>
          <w:p w:rsidR="00CB2A96" w:rsidRPr="006C3863" w:rsidRDefault="00CB2A96" w:rsidP="006C3863">
            <w:pPr>
              <w:pStyle w:val="ListParagraph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ind w:left="9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863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LBD full Page Ad in Where Magazine</w:t>
            </w:r>
          </w:p>
          <w:p w:rsidR="00CB2A96" w:rsidRPr="006C3863" w:rsidRDefault="00CB2A96" w:rsidP="006C386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07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r w:rsidRPr="006C3863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Fall Clean Up Day – tentatively October 25th 2025</w:t>
            </w:r>
          </w:p>
          <w:p w:rsidR="006C3863" w:rsidRPr="006C3863" w:rsidRDefault="006C3863" w:rsidP="006C3863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907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</w:pPr>
            <w:r w:rsidRPr="006C3863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Vote to Close meeting: </w:t>
            </w:r>
            <w:r w:rsidR="00160225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continue</w:t>
            </w:r>
            <w:r w:rsidRPr="006C3863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Discussion </w:t>
            </w:r>
            <w:r w:rsidR="00FD4FD0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 xml:space="preserve">of Admin </w:t>
            </w:r>
            <w:r w:rsidR="00084420"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</w:rPr>
              <w:t>and ED proposal</w:t>
            </w:r>
          </w:p>
          <w:p w:rsidR="00CB2A96" w:rsidRPr="006C3863" w:rsidRDefault="00CB2A96" w:rsidP="006C3863">
            <w:pPr>
              <w:shd w:val="clear" w:color="auto" w:fill="FFFFFF"/>
              <w:spacing w:after="0" w:line="240" w:lineRule="auto"/>
              <w:ind w:left="55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21010" w:rsidRPr="006C3863" w:rsidRDefault="00121010" w:rsidP="00BC5BA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9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3863">
              <w:rPr>
                <w:rFonts w:ascii="Arial" w:hAnsi="Arial" w:cs="Arial"/>
                <w:b/>
                <w:sz w:val="24"/>
                <w:szCs w:val="24"/>
              </w:rPr>
              <w:t> Adjourn</w:t>
            </w:r>
          </w:p>
          <w:p w:rsidR="00121010" w:rsidRPr="00121010" w:rsidRDefault="001210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</w:p>
          <w:p w:rsidR="00121010" w:rsidRPr="00121010" w:rsidRDefault="001210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color w:val="000000"/>
              </w:rPr>
              <w:t>The tentative agenda for this meeting may also include a vote to close part of the meeting in accordance with the provisions of Section 610.021 of the Missouri Revised Statutes.</w:t>
            </w:r>
          </w:p>
          <w:p w:rsidR="00121010" w:rsidRPr="00121010" w:rsidRDefault="001210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color w:val="000000"/>
              </w:rPr>
              <w:t>Representatives of the news media may obtain copies of this notice by contacting: John Hayden, Chairman of the Board of Commissioners, Locust Central Business District, 715 N. 21</w:t>
            </w:r>
            <w:r w:rsidRPr="00121010">
              <w:rPr>
                <w:rFonts w:ascii="Arial" w:hAnsi="Arial" w:cs="Arial"/>
                <w:color w:val="000000"/>
                <w:vertAlign w:val="superscript"/>
              </w:rPr>
              <w:t>st</w:t>
            </w:r>
            <w:r w:rsidRPr="00121010">
              <w:rPr>
                <w:rFonts w:ascii="Arial" w:hAnsi="Arial" w:cs="Arial"/>
                <w:color w:val="000000"/>
              </w:rPr>
              <w:t> Street, Suite A, St. Louis, Missouri 63103, (314) 606-4665. </w:t>
            </w:r>
          </w:p>
          <w:p w:rsidR="00F45C7A" w:rsidRDefault="00F45C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121010" w:rsidRDefault="001210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F4761"/>
              </w:rPr>
            </w:pPr>
            <w:r w:rsidRPr="00121010">
              <w:rPr>
                <w:rFonts w:ascii="Arial" w:hAnsi="Arial" w:cs="Arial"/>
                <w:color w:val="000000"/>
              </w:rPr>
              <w:t> </w:t>
            </w:r>
            <w:r w:rsidRPr="00121010">
              <w:rPr>
                <w:rFonts w:ascii="Arial" w:hAnsi="Arial" w:cs="Arial"/>
                <w:b/>
                <w:bCs/>
                <w:color w:val="0F4761"/>
              </w:rPr>
              <w:t>Optional Zoom tele/video conference registration link below:</w:t>
            </w:r>
          </w:p>
          <w:p w:rsidR="001A078A" w:rsidRPr="00121010" w:rsidRDefault="001A0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495F"/>
              </w:rPr>
            </w:pPr>
          </w:p>
          <w:p w:rsidR="00BC5BAC" w:rsidRDefault="001A078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F4761"/>
              </w:rPr>
            </w:pPr>
            <w:hyperlink r:id="rId5" w:history="1">
              <w:r w:rsidRPr="00F91DE2">
                <w:rPr>
                  <w:rStyle w:val="Hyperlink"/>
                  <w:rFonts w:ascii="Arial" w:hAnsi="Arial" w:cs="Arial"/>
                  <w:b/>
                  <w:bCs/>
                </w:rPr>
                <w:t>https://us06web.zoom.us/meeting/register/bCogklppQleBVTd8QO0XJg</w:t>
              </w:r>
            </w:hyperlink>
          </w:p>
          <w:p w:rsidR="001A078A" w:rsidRDefault="001A078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F4761"/>
              </w:rPr>
            </w:pPr>
          </w:p>
          <w:p w:rsidR="00BC5BAC" w:rsidRDefault="00121010" w:rsidP="00BC5B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b/>
                <w:bCs/>
                <w:color w:val="0F4761"/>
              </w:rPr>
              <w:t> </w:t>
            </w:r>
          </w:p>
          <w:p w:rsidR="00121010" w:rsidRPr="00121010" w:rsidRDefault="00121010" w:rsidP="00BC5BA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36495F"/>
              </w:rPr>
            </w:pPr>
            <w:r w:rsidRPr="00121010">
              <w:rPr>
                <w:rFonts w:ascii="Arial" w:hAnsi="Arial" w:cs="Arial"/>
                <w:color w:val="090C0F"/>
              </w:rPr>
              <w:t>After registering, you will receive a confirmation email containing information about joining the meeting.</w:t>
            </w:r>
          </w:p>
        </w:tc>
      </w:tr>
    </w:tbl>
    <w:p w:rsidR="006A0CD6" w:rsidRDefault="006A0CD6" w:rsidP="00BC5BAC"/>
    <w:sectPr w:rsidR="006A0CD6" w:rsidSect="00BC5BA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54A23"/>
    <w:multiLevelType w:val="multilevel"/>
    <w:tmpl w:val="4C56D5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285F0DCA"/>
    <w:multiLevelType w:val="multilevel"/>
    <w:tmpl w:val="6694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987BD4"/>
    <w:multiLevelType w:val="hybridMultilevel"/>
    <w:tmpl w:val="196CB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D10724"/>
    <w:multiLevelType w:val="multilevel"/>
    <w:tmpl w:val="883039AC"/>
    <w:lvl w:ilvl="0">
      <w:start w:val="1"/>
      <w:numFmt w:val="bullet"/>
      <w:lvlText w:val=""/>
      <w:lvlJc w:val="left"/>
      <w:pPr>
        <w:tabs>
          <w:tab w:val="num" w:pos="194"/>
        </w:tabs>
        <w:ind w:left="1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34"/>
        </w:tabs>
        <w:ind w:left="16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94"/>
        </w:tabs>
        <w:ind w:left="37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54"/>
        </w:tabs>
        <w:ind w:left="5954" w:hanging="360"/>
      </w:pPr>
      <w:rPr>
        <w:rFonts w:ascii="Wingdings" w:hAnsi="Wingdings" w:hint="default"/>
        <w:sz w:val="20"/>
      </w:rPr>
    </w:lvl>
  </w:abstractNum>
  <w:abstractNum w:abstractNumId="4">
    <w:nsid w:val="5A414095"/>
    <w:multiLevelType w:val="multilevel"/>
    <w:tmpl w:val="883039AC"/>
    <w:lvl w:ilvl="0">
      <w:start w:val="1"/>
      <w:numFmt w:val="bullet"/>
      <w:lvlText w:val=""/>
      <w:lvlJc w:val="left"/>
      <w:pPr>
        <w:tabs>
          <w:tab w:val="num" w:pos="194"/>
        </w:tabs>
        <w:ind w:left="1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14"/>
        </w:tabs>
        <w:ind w:left="91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34"/>
        </w:tabs>
        <w:ind w:left="16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94"/>
        </w:tabs>
        <w:ind w:left="37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54"/>
        </w:tabs>
        <w:ind w:left="5954" w:hanging="360"/>
      </w:pPr>
      <w:rPr>
        <w:rFonts w:ascii="Wingdings" w:hAnsi="Wingdings" w:hint="default"/>
        <w:sz w:val="20"/>
      </w:rPr>
    </w:lvl>
  </w:abstractNum>
  <w:abstractNum w:abstractNumId="5">
    <w:nsid w:val="5DBA78E7"/>
    <w:multiLevelType w:val="hybridMultilevel"/>
    <w:tmpl w:val="FD98577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BFD1C34"/>
    <w:multiLevelType w:val="hybridMultilevel"/>
    <w:tmpl w:val="371E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3492C"/>
    <w:multiLevelType w:val="multilevel"/>
    <w:tmpl w:val="9E2A493C"/>
    <w:lvl w:ilvl="0">
      <w:start w:val="1"/>
      <w:numFmt w:val="bullet"/>
      <w:lvlText w:val=""/>
      <w:lvlJc w:val="left"/>
      <w:pPr>
        <w:tabs>
          <w:tab w:val="num" w:pos="222"/>
        </w:tabs>
        <w:ind w:left="2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42"/>
        </w:tabs>
        <w:ind w:left="94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62"/>
        </w:tabs>
        <w:ind w:left="166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02"/>
        </w:tabs>
        <w:ind w:left="310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22"/>
        </w:tabs>
        <w:ind w:left="382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62"/>
        </w:tabs>
        <w:ind w:left="526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82"/>
        </w:tabs>
        <w:ind w:left="5982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44CC6"/>
    <w:rsid w:val="00084420"/>
    <w:rsid w:val="000B5DAD"/>
    <w:rsid w:val="000F77A2"/>
    <w:rsid w:val="00121010"/>
    <w:rsid w:val="00144CC6"/>
    <w:rsid w:val="00160225"/>
    <w:rsid w:val="001A078A"/>
    <w:rsid w:val="00242B08"/>
    <w:rsid w:val="00291430"/>
    <w:rsid w:val="002C4033"/>
    <w:rsid w:val="003016AD"/>
    <w:rsid w:val="00326EA3"/>
    <w:rsid w:val="00381B37"/>
    <w:rsid w:val="00394D4A"/>
    <w:rsid w:val="003B044E"/>
    <w:rsid w:val="003E7E6B"/>
    <w:rsid w:val="004723DB"/>
    <w:rsid w:val="00486A85"/>
    <w:rsid w:val="005E3D92"/>
    <w:rsid w:val="006866DD"/>
    <w:rsid w:val="006A0CD6"/>
    <w:rsid w:val="006C3863"/>
    <w:rsid w:val="006F3297"/>
    <w:rsid w:val="00712008"/>
    <w:rsid w:val="00713F88"/>
    <w:rsid w:val="009E67D8"/>
    <w:rsid w:val="00A13616"/>
    <w:rsid w:val="00A3768B"/>
    <w:rsid w:val="00AB5AF4"/>
    <w:rsid w:val="00B042C9"/>
    <w:rsid w:val="00B70862"/>
    <w:rsid w:val="00BC5BAC"/>
    <w:rsid w:val="00C77E1A"/>
    <w:rsid w:val="00CB2A96"/>
    <w:rsid w:val="00D00AD5"/>
    <w:rsid w:val="00D95C7C"/>
    <w:rsid w:val="00DF05F0"/>
    <w:rsid w:val="00F03652"/>
    <w:rsid w:val="00F45C7A"/>
    <w:rsid w:val="00F60D22"/>
    <w:rsid w:val="00FD4FD0"/>
    <w:rsid w:val="00FF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CC6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C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C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/register/bCogklppQleBVTd8QO0XJ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</dc:creator>
  <cp:lastModifiedBy>basic</cp:lastModifiedBy>
  <cp:revision>3</cp:revision>
  <dcterms:created xsi:type="dcterms:W3CDTF">2025-09-06T22:06:00Z</dcterms:created>
  <dcterms:modified xsi:type="dcterms:W3CDTF">2025-09-06T22:07:00Z</dcterms:modified>
</cp:coreProperties>
</file>