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6A0C" w14:textId="77777777" w:rsidR="00D73289" w:rsidRDefault="00D73289" w:rsidP="00D7328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10F9C">
        <w:rPr>
          <w:rFonts w:ascii="Arial" w:hAnsi="Arial" w:cs="Arial"/>
          <w:b/>
          <w:sz w:val="32"/>
          <w:szCs w:val="32"/>
          <w:u w:val="single"/>
        </w:rPr>
        <w:t xml:space="preserve">NOTICE OF </w:t>
      </w:r>
      <w:r>
        <w:rPr>
          <w:rFonts w:ascii="Arial" w:hAnsi="Arial" w:cs="Arial"/>
          <w:b/>
          <w:sz w:val="32"/>
          <w:szCs w:val="32"/>
          <w:u w:val="single"/>
        </w:rPr>
        <w:t>SPECIAL CLOSED</w:t>
      </w:r>
      <w:r w:rsidRPr="00E10F9C">
        <w:rPr>
          <w:rFonts w:ascii="Arial" w:hAnsi="Arial" w:cs="Arial"/>
          <w:b/>
          <w:sz w:val="32"/>
          <w:szCs w:val="32"/>
          <w:u w:val="single"/>
        </w:rPr>
        <w:t xml:space="preserve"> MEETING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14FD37C9" w14:textId="77777777" w:rsidR="00D73289" w:rsidRDefault="00D73289" w:rsidP="00D7328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OF THE LOCUST CENTRAL BUSINESS DISTRICT</w:t>
      </w:r>
    </w:p>
    <w:p w14:paraId="5151E34C" w14:textId="77777777" w:rsidR="00D73289" w:rsidRDefault="00D73289" w:rsidP="00D73289">
      <w:pPr>
        <w:rPr>
          <w:rFonts w:ascii="Arial" w:hAnsi="Arial" w:cs="Arial"/>
          <w:sz w:val="28"/>
          <w:szCs w:val="28"/>
        </w:rPr>
      </w:pPr>
    </w:p>
    <w:p w14:paraId="18629FEE" w14:textId="77777777" w:rsidR="00D73289" w:rsidRDefault="00D73289" w:rsidP="00D73289">
      <w:pPr>
        <w:jc w:val="both"/>
        <w:rPr>
          <w:rFonts w:ascii="Arial" w:hAnsi="Arial" w:cs="Arial"/>
          <w:sz w:val="28"/>
          <w:szCs w:val="28"/>
        </w:rPr>
      </w:pPr>
    </w:p>
    <w:p w14:paraId="4D89CD2D" w14:textId="5DAF343A" w:rsidR="00D73289" w:rsidRPr="00D73289" w:rsidRDefault="00D73289" w:rsidP="00D73289">
      <w:pPr>
        <w:jc w:val="both"/>
        <w:rPr>
          <w:rFonts w:ascii="Arial" w:hAnsi="Arial" w:cs="Arial"/>
          <w:sz w:val="28"/>
          <w:szCs w:val="28"/>
        </w:rPr>
      </w:pPr>
      <w:r w:rsidRPr="00D73289">
        <w:rPr>
          <w:rFonts w:ascii="Arial" w:hAnsi="Arial" w:cs="Arial"/>
          <w:sz w:val="28"/>
          <w:szCs w:val="28"/>
        </w:rPr>
        <w:t xml:space="preserve">Duly posted at the office of the Locust Central Business District on September </w:t>
      </w:r>
      <w:r w:rsidR="00F666DB">
        <w:rPr>
          <w:rFonts w:ascii="Arial" w:hAnsi="Arial" w:cs="Arial"/>
          <w:sz w:val="28"/>
          <w:szCs w:val="28"/>
        </w:rPr>
        <w:t>26,</w:t>
      </w:r>
      <w:r w:rsidRPr="00D73289">
        <w:rPr>
          <w:rFonts w:ascii="Arial" w:hAnsi="Arial" w:cs="Arial"/>
          <w:sz w:val="28"/>
          <w:szCs w:val="28"/>
        </w:rPr>
        <w:t xml:space="preserve"> 2025, at</w:t>
      </w:r>
      <w:r w:rsidR="00F666DB">
        <w:rPr>
          <w:rFonts w:ascii="Arial" w:hAnsi="Arial" w:cs="Arial"/>
          <w:sz w:val="28"/>
          <w:szCs w:val="28"/>
        </w:rPr>
        <w:t xml:space="preserve"> 2:15 PM.</w:t>
      </w:r>
    </w:p>
    <w:p w14:paraId="3A9106C6" w14:textId="77777777" w:rsidR="00D73289" w:rsidRPr="00D73289" w:rsidRDefault="00D73289" w:rsidP="00D73289">
      <w:pPr>
        <w:jc w:val="both"/>
        <w:rPr>
          <w:rFonts w:ascii="Arial" w:hAnsi="Arial" w:cs="Arial"/>
          <w:sz w:val="28"/>
          <w:szCs w:val="28"/>
        </w:rPr>
      </w:pPr>
    </w:p>
    <w:p w14:paraId="68BDA215" w14:textId="0489713D" w:rsidR="00D73289" w:rsidRPr="00D73289" w:rsidRDefault="00D73289" w:rsidP="00D73289">
      <w:pPr>
        <w:jc w:val="both"/>
        <w:rPr>
          <w:rFonts w:ascii="Arial" w:hAnsi="Arial" w:cs="Arial"/>
          <w:sz w:val="28"/>
          <w:szCs w:val="28"/>
        </w:rPr>
      </w:pPr>
      <w:r w:rsidRPr="00D73289">
        <w:rPr>
          <w:rFonts w:ascii="Arial" w:hAnsi="Arial" w:cs="Arial"/>
          <w:sz w:val="28"/>
          <w:szCs w:val="28"/>
        </w:rPr>
        <w:t>Notice is hereby given that the Board of Commissioners of the Locust Central Business District will conduct a special closed meeting at 4:30 p.m. on Wednesday, October 1, 2025, at 2223 Locust Street, St. Louis, Missouri 63103.  The agenda for the meeting includes the following:</w:t>
      </w:r>
    </w:p>
    <w:p w14:paraId="4DFFFCC2" w14:textId="77777777" w:rsidR="00D73289" w:rsidRPr="00D73289" w:rsidRDefault="00D73289" w:rsidP="00D73289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7090855A" w14:textId="143DCEFE" w:rsidR="00D73289" w:rsidRPr="00D73289" w:rsidRDefault="00D73289" w:rsidP="00D73289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73289">
        <w:rPr>
          <w:rFonts w:ascii="Arial" w:hAnsi="Arial" w:cs="Arial"/>
          <w:sz w:val="28"/>
          <w:szCs w:val="28"/>
        </w:rPr>
        <w:t>Call to Order by Chairman</w:t>
      </w:r>
    </w:p>
    <w:p w14:paraId="3C8553CB" w14:textId="63AC11A0" w:rsidR="00D73289" w:rsidRPr="00D73289" w:rsidRDefault="00D73289" w:rsidP="00D73289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73289">
        <w:rPr>
          <w:rFonts w:ascii="Arial" w:hAnsi="Arial" w:cs="Arial"/>
          <w:sz w:val="28"/>
          <w:szCs w:val="28"/>
        </w:rPr>
        <w:t>Consideration of Administrative Assistant Proposal</w:t>
      </w:r>
    </w:p>
    <w:p w14:paraId="6A230309" w14:textId="6F78C010" w:rsidR="00D73289" w:rsidRPr="00D73289" w:rsidRDefault="00D73289" w:rsidP="00D73289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73289">
        <w:rPr>
          <w:rFonts w:ascii="Arial" w:hAnsi="Arial" w:cs="Arial"/>
          <w:sz w:val="28"/>
          <w:szCs w:val="28"/>
        </w:rPr>
        <w:t>Consideration of Executive Director Proposal</w:t>
      </w:r>
    </w:p>
    <w:p w14:paraId="2202541A" w14:textId="362228DC" w:rsidR="00D73289" w:rsidRPr="00D73289" w:rsidRDefault="00D73289" w:rsidP="00D73289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73289">
        <w:rPr>
          <w:rFonts w:ascii="Arial" w:hAnsi="Arial" w:cs="Arial"/>
          <w:sz w:val="28"/>
          <w:szCs w:val="28"/>
        </w:rPr>
        <w:t>Adjourn Meeting</w:t>
      </w:r>
    </w:p>
    <w:p w14:paraId="7358B698" w14:textId="77777777" w:rsidR="00D73289" w:rsidRPr="00D73289" w:rsidRDefault="00D73289" w:rsidP="00D73289">
      <w:pPr>
        <w:jc w:val="both"/>
        <w:rPr>
          <w:rFonts w:ascii="Arial" w:hAnsi="Arial" w:cs="Arial"/>
          <w:sz w:val="28"/>
          <w:szCs w:val="28"/>
        </w:rPr>
      </w:pPr>
    </w:p>
    <w:p w14:paraId="2D61CA73" w14:textId="77777777" w:rsidR="00D73289" w:rsidRPr="00D73289" w:rsidRDefault="00D73289" w:rsidP="00D73289">
      <w:pPr>
        <w:jc w:val="both"/>
        <w:rPr>
          <w:rFonts w:ascii="Arial" w:hAnsi="Arial" w:cs="Arial"/>
          <w:sz w:val="28"/>
          <w:szCs w:val="28"/>
        </w:rPr>
      </w:pPr>
    </w:p>
    <w:p w14:paraId="1BA0608A" w14:textId="77777777" w:rsidR="00D73289" w:rsidRPr="00D73289" w:rsidRDefault="00D73289" w:rsidP="00D73289">
      <w:pPr>
        <w:jc w:val="both"/>
        <w:rPr>
          <w:rFonts w:ascii="Arial" w:hAnsi="Arial" w:cs="Arial"/>
          <w:sz w:val="28"/>
          <w:szCs w:val="28"/>
        </w:rPr>
      </w:pPr>
      <w:r w:rsidRPr="00D73289">
        <w:rPr>
          <w:rFonts w:ascii="Arial" w:hAnsi="Arial" w:cs="Arial"/>
          <w:sz w:val="28"/>
          <w:szCs w:val="28"/>
        </w:rPr>
        <w:t>This meeting is a closed meeting in accordance with the provisions of Section 610.021 subsection (1) of the Missouri Revised Statutes.</w:t>
      </w:r>
    </w:p>
    <w:p w14:paraId="72A461E6" w14:textId="77777777" w:rsidR="00D73289" w:rsidRPr="00D73289" w:rsidRDefault="00D73289" w:rsidP="00D73289">
      <w:pPr>
        <w:jc w:val="both"/>
        <w:rPr>
          <w:rFonts w:ascii="Arial" w:hAnsi="Arial" w:cs="Arial"/>
          <w:sz w:val="28"/>
          <w:szCs w:val="28"/>
        </w:rPr>
      </w:pPr>
    </w:p>
    <w:p w14:paraId="274CB79B" w14:textId="77777777" w:rsidR="00D73289" w:rsidRPr="00D73289" w:rsidRDefault="00D73289" w:rsidP="00D73289">
      <w:pPr>
        <w:jc w:val="both"/>
        <w:rPr>
          <w:rFonts w:ascii="Arial" w:hAnsi="Arial" w:cs="Arial"/>
          <w:sz w:val="28"/>
          <w:szCs w:val="28"/>
        </w:rPr>
      </w:pPr>
      <w:r w:rsidRPr="00D73289">
        <w:rPr>
          <w:rFonts w:ascii="Arial" w:hAnsi="Arial" w:cs="Arial"/>
          <w:sz w:val="28"/>
          <w:szCs w:val="28"/>
        </w:rPr>
        <w:t>Representatives of the news media may obtain copies of this notice by contacting:  John Hayden, Chairman of the Board of Commissioners, Locust Central Business District, 3150 Locust Street, Suite 200 St. Louis, MO 63103, (314) 606-4665.</w:t>
      </w:r>
    </w:p>
    <w:p w14:paraId="536B4B27" w14:textId="77777777" w:rsidR="00E667D1" w:rsidRPr="00D73289" w:rsidRDefault="00E667D1">
      <w:pPr>
        <w:rPr>
          <w:rFonts w:ascii="Arial" w:hAnsi="Arial" w:cs="Arial"/>
          <w:sz w:val="28"/>
          <w:szCs w:val="28"/>
        </w:rPr>
      </w:pPr>
    </w:p>
    <w:sectPr w:rsidR="00E667D1" w:rsidRPr="00D73289" w:rsidSect="00D73289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6130"/>
    <w:multiLevelType w:val="hybridMultilevel"/>
    <w:tmpl w:val="A7FA9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86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89"/>
    <w:rsid w:val="00067F9D"/>
    <w:rsid w:val="001E1EF1"/>
    <w:rsid w:val="002A3CC0"/>
    <w:rsid w:val="0034269F"/>
    <w:rsid w:val="003E3A13"/>
    <w:rsid w:val="00410716"/>
    <w:rsid w:val="00666160"/>
    <w:rsid w:val="00731102"/>
    <w:rsid w:val="007A2D54"/>
    <w:rsid w:val="008C0DC3"/>
    <w:rsid w:val="00A565A8"/>
    <w:rsid w:val="00C34EE8"/>
    <w:rsid w:val="00D73289"/>
    <w:rsid w:val="00DD4EE8"/>
    <w:rsid w:val="00E667D1"/>
    <w:rsid w:val="00EC2119"/>
    <w:rsid w:val="00F6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5B560"/>
  <w15:chartTrackingRefBased/>
  <w15:docId w15:val="{D7BCD912-CE62-4BAC-89EB-EC29226C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2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2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2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2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2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2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Locust Business</dc:creator>
  <cp:keywords/>
  <dc:description/>
  <cp:lastModifiedBy>Locust Business</cp:lastModifiedBy>
  <cp:revision>2</cp:revision>
  <dcterms:created xsi:type="dcterms:W3CDTF">2025-10-01T17:40:00Z</dcterms:created>
  <dcterms:modified xsi:type="dcterms:W3CDTF">2025-10-01T17:40:00Z</dcterms:modified>
</cp:coreProperties>
</file>